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7A5" w:rsidRDefault="005F77A5">
      <w:r w:rsidRPr="005F77A5">
        <w:t xml:space="preserve">La bande dessinée </w:t>
      </w:r>
      <w:proofErr w:type="spellStart"/>
      <w:r w:rsidRPr="005F77A5">
        <w:t>Wakfu</w:t>
      </w:r>
      <w:proofErr w:type="spellEnd"/>
      <w:r w:rsidRPr="005F77A5">
        <w:t>, se voit éditer dans les pays anglophones en format comics</w:t>
      </w:r>
    </w:p>
    <w:p w:rsidR="00D468E9" w:rsidRDefault="008A1F24">
      <w:r>
        <w:t xml:space="preserve">Titans Comics est un éditeur de comics dans les pays anglophone, on lui doit les comics « </w:t>
      </w:r>
      <w:proofErr w:type="spellStart"/>
      <w:r>
        <w:t>Doctor</w:t>
      </w:r>
      <w:proofErr w:type="spellEnd"/>
      <w:r>
        <w:t xml:space="preserve"> </w:t>
      </w:r>
      <w:proofErr w:type="spellStart"/>
      <w:r>
        <w:t>Who</w:t>
      </w:r>
      <w:proofErr w:type="spellEnd"/>
      <w:r>
        <w:t> » ainsi que la publication de « </w:t>
      </w:r>
      <w:proofErr w:type="spellStart"/>
      <w:r>
        <w:t>Mutafukaz</w:t>
      </w:r>
      <w:proofErr w:type="spellEnd"/>
      <w:r>
        <w:t> » dans les prochains mois.</w:t>
      </w:r>
    </w:p>
    <w:p w:rsidR="008A1F24" w:rsidRDefault="008A1F24" w:rsidP="008A1F24">
      <w:r w:rsidRPr="008A1F24">
        <w:t xml:space="preserve">Aujourd’hui, c’est la bande dessinée </w:t>
      </w:r>
      <w:proofErr w:type="spellStart"/>
      <w:r w:rsidRPr="008A1F24">
        <w:t>Wakfu</w:t>
      </w:r>
      <w:proofErr w:type="spellEnd"/>
      <w:r w:rsidRPr="008A1F24">
        <w:t xml:space="preserve">, qui font, suite à la </w:t>
      </w:r>
      <w:r>
        <w:t>série</w:t>
      </w:r>
      <w:r w:rsidRPr="008A1F24">
        <w:t xml:space="preserve">, dans le premier </w:t>
      </w:r>
      <w:proofErr w:type="spellStart"/>
      <w:r w:rsidRPr="008A1F24">
        <w:t>comic</w:t>
      </w:r>
      <w:proofErr w:type="spellEnd"/>
      <w:r w:rsidRPr="008A1F24">
        <w:t xml:space="preserve"> qui sera publié en novembre, on retrouve la première partie du tome 1 "</w:t>
      </w:r>
      <w:proofErr w:type="spellStart"/>
      <w:r w:rsidRPr="008A1F24">
        <w:t>Shaka</w:t>
      </w:r>
      <w:proofErr w:type="spellEnd"/>
      <w:r w:rsidRPr="008A1F24">
        <w:t xml:space="preserve"> </w:t>
      </w:r>
      <w:proofErr w:type="spellStart"/>
      <w:r w:rsidRPr="008A1F24">
        <w:t>Shaka</w:t>
      </w:r>
      <w:proofErr w:type="spellEnd"/>
      <w:r w:rsidRPr="008A1F24">
        <w:t>", d’une trentaine de pages.</w:t>
      </w:r>
    </w:p>
    <w:p w:rsidR="008A1F24" w:rsidRDefault="003C1256" w:rsidP="003C1256">
      <w:r w:rsidRPr="003C1256">
        <w:t xml:space="preserve">Ce premier </w:t>
      </w:r>
      <w:proofErr w:type="spellStart"/>
      <w:r w:rsidRPr="003C1256">
        <w:t>comic</w:t>
      </w:r>
      <w:proofErr w:type="spellEnd"/>
      <w:r w:rsidRPr="003C1256">
        <w:t xml:space="preserve"> aura droit à deux couvertures différentes, une avec le dessin de la BD et une avec le dessin de la série animé.</w:t>
      </w:r>
    </w:p>
    <w:p w:rsidR="003C1256" w:rsidRDefault="003C1256" w:rsidP="003C1256">
      <w:proofErr w:type="spellStart"/>
      <w:r w:rsidRPr="003C1256">
        <w:t>Ankama</w:t>
      </w:r>
      <w:proofErr w:type="spellEnd"/>
      <w:r w:rsidRPr="003C1256">
        <w:t xml:space="preserve"> continue son expansion à l'international, avec la lice</w:t>
      </w:r>
      <w:r>
        <w:t xml:space="preserve">nce </w:t>
      </w:r>
      <w:proofErr w:type="spellStart"/>
      <w:r>
        <w:t>Wakfu</w:t>
      </w:r>
      <w:proofErr w:type="spellEnd"/>
      <w:r>
        <w:t>, plutôt positif, non ?</w:t>
      </w:r>
    </w:p>
    <w:p w:rsidR="003C1256" w:rsidRDefault="003C1256" w:rsidP="003C1256">
      <w:r>
        <w:t>--</w:t>
      </w:r>
    </w:p>
    <w:p w:rsidR="003C1256" w:rsidRDefault="005F77A5" w:rsidP="003C1256">
      <w:r>
        <w:t>#LEREPLAY : Portrait des créateurs d’</w:t>
      </w:r>
      <w:proofErr w:type="spellStart"/>
      <w:r>
        <w:t>Ankama</w:t>
      </w:r>
      <w:proofErr w:type="spellEnd"/>
      <w:r>
        <w:t xml:space="preserve"> par </w:t>
      </w:r>
      <w:proofErr w:type="spellStart"/>
      <w:r>
        <w:t>Telematin</w:t>
      </w:r>
      <w:proofErr w:type="spellEnd"/>
      <w:r>
        <w:t xml:space="preserve"> (France 2)</w:t>
      </w:r>
    </w:p>
    <w:p w:rsidR="005F77A5" w:rsidRDefault="00380217" w:rsidP="00380217">
      <w:r w:rsidRPr="00380217">
        <w:t>Début aout, les créateurs d’</w:t>
      </w:r>
      <w:proofErr w:type="spellStart"/>
      <w:r w:rsidRPr="00380217">
        <w:t>Ankama</w:t>
      </w:r>
      <w:proofErr w:type="spellEnd"/>
      <w:r w:rsidRPr="00380217">
        <w:t xml:space="preserve"> on fait l’objet du sujet « Ils arrivent » du chroniqueur David Artur de </w:t>
      </w:r>
      <w:proofErr w:type="spellStart"/>
      <w:r w:rsidRPr="00380217">
        <w:t>Télématin</w:t>
      </w:r>
      <w:proofErr w:type="spellEnd"/>
      <w:r w:rsidRPr="00380217">
        <w:t xml:space="preserve"> sur France 2. Portrait et interviewe des fondateurs : Anthony Roux et Camille </w:t>
      </w:r>
      <w:proofErr w:type="spellStart"/>
      <w:r w:rsidRPr="00380217">
        <w:t>Chafer</w:t>
      </w:r>
      <w:proofErr w:type="spellEnd"/>
      <w:r w:rsidRPr="00380217">
        <w:t xml:space="preserve"> (Emmanuel </w:t>
      </w:r>
      <w:proofErr w:type="spellStart"/>
      <w:r w:rsidRPr="00380217">
        <w:t>Darras</w:t>
      </w:r>
      <w:proofErr w:type="spellEnd"/>
      <w:r w:rsidRPr="00380217">
        <w:t xml:space="preserve"> a quitté la société).</w:t>
      </w:r>
    </w:p>
    <w:p w:rsidR="00380217" w:rsidRDefault="00380217" w:rsidP="00380217">
      <w:r>
        <w:t>--</w:t>
      </w:r>
    </w:p>
    <w:p w:rsidR="005317CA" w:rsidRDefault="008E323C" w:rsidP="008E323C">
      <w:r w:rsidRPr="008E323C">
        <w:t>#LEREPLAY</w:t>
      </w:r>
      <w:r>
        <w:t> : Tu mourras moins bête adapté en série d’animation pour Arte</w:t>
      </w:r>
    </w:p>
    <w:p w:rsidR="005454D7" w:rsidRPr="005454D7" w:rsidRDefault="005454D7" w:rsidP="005454D7">
      <w:r w:rsidRPr="005454D7">
        <w:t xml:space="preserve">Avec deux tomes publiés chez </w:t>
      </w:r>
      <w:proofErr w:type="spellStart"/>
      <w:r w:rsidRPr="005454D7">
        <w:t>Ankama</w:t>
      </w:r>
      <w:proofErr w:type="spellEnd"/>
      <w:r w:rsidRPr="005454D7">
        <w:t xml:space="preserve"> Éditions et un troisième chez Delcourt, Marion Montaigne, l’auteur de la bande dessinée de 255 pages unités : Tu mourras moins bête. En bref, le professeur Moustache, répond avec humour aux questions scientifiques que se posent de faux lecteurs par carte postale, tout en essayant d'être le plus scientifiquement rigoureux. </w:t>
      </w:r>
    </w:p>
    <w:p w:rsidR="009112C1" w:rsidRDefault="009112C1" w:rsidP="005454D7">
      <w:r w:rsidRPr="005454D7">
        <w:t xml:space="preserve">« La série Tu Mourras Moins bête produite par </w:t>
      </w:r>
      <w:proofErr w:type="spellStart"/>
      <w:r w:rsidRPr="005454D7">
        <w:t>Agat</w:t>
      </w:r>
      <w:proofErr w:type="spellEnd"/>
      <w:r w:rsidRPr="005454D7">
        <w:t xml:space="preserve"> Films &amp; Cie, Ex Nihilo, </w:t>
      </w:r>
      <w:proofErr w:type="spellStart"/>
      <w:r w:rsidRPr="005454D7">
        <w:t>Folimage</w:t>
      </w:r>
      <w:proofErr w:type="spellEnd"/>
      <w:r w:rsidRPr="005454D7">
        <w:t xml:space="preserve"> et Arte, la diffusion est prévu début 2016. Le pilote a été réalisé par Emilie Sengelin, les autres par Amandine Fredon. Avec les voix de François Morel (Prof Moustache), </w:t>
      </w:r>
      <w:proofErr w:type="spellStart"/>
      <w:r w:rsidRPr="005454D7">
        <w:t>Jerome</w:t>
      </w:r>
      <w:proofErr w:type="spellEnd"/>
      <w:r w:rsidRPr="005454D7">
        <w:t xml:space="preserve"> Pauwels et Nathalie Fort. »</w:t>
      </w:r>
    </w:p>
    <w:p w:rsidR="005454D7" w:rsidRDefault="005454D7" w:rsidP="005454D7">
      <w:r w:rsidRPr="005454D7">
        <w:t>http://www.dailymotion.com/video/x33j6j3_la-peur-en-avion-tu-mourras-moins-bete_fun</w:t>
      </w:r>
    </w:p>
    <w:p w:rsidR="009112C1" w:rsidRDefault="005454D7" w:rsidP="009112C1">
      <w:r>
        <w:t>--</w:t>
      </w:r>
    </w:p>
    <w:p w:rsidR="009228A1" w:rsidRPr="00F43070" w:rsidRDefault="00E51DBB" w:rsidP="00F43070">
      <w:r w:rsidRPr="00F43070">
        <w:t xml:space="preserve">#LEREPLAY : La chaine </w:t>
      </w:r>
      <w:proofErr w:type="spellStart"/>
      <w:r w:rsidRPr="00F43070">
        <w:t>Nolife</w:t>
      </w:r>
      <w:proofErr w:type="spellEnd"/>
      <w:r w:rsidRPr="00F43070">
        <w:t xml:space="preserve"> est sur le point de disparaitre…</w:t>
      </w:r>
    </w:p>
    <w:p w:rsidR="001762D3" w:rsidRPr="00280495" w:rsidRDefault="001762D3" w:rsidP="00280495">
      <w:r w:rsidRPr="00280495">
        <w:t xml:space="preserve">La rentrée de la chaine ce fait sur une mauvaise nouvelle, le président de la chaine </w:t>
      </w:r>
      <w:proofErr w:type="spellStart"/>
      <w:r w:rsidRPr="00280495">
        <w:t>Nolife</w:t>
      </w:r>
      <w:proofErr w:type="spellEnd"/>
      <w:r w:rsidRPr="00280495">
        <w:t xml:space="preserve"> : </w:t>
      </w:r>
      <w:proofErr w:type="spellStart"/>
      <w:r w:rsidRPr="00280495">
        <w:t>Sebastien</w:t>
      </w:r>
      <w:proofErr w:type="spellEnd"/>
      <w:r w:rsidRPr="00280495">
        <w:t xml:space="preserve"> </w:t>
      </w:r>
      <w:proofErr w:type="spellStart"/>
      <w:r w:rsidRPr="00280495">
        <w:t>Ruchet</w:t>
      </w:r>
      <w:proofErr w:type="spellEnd"/>
      <w:r w:rsidRPr="00280495">
        <w:t xml:space="preserve"> est intervenu pour « le point sur </w:t>
      </w:r>
      <w:proofErr w:type="spellStart"/>
      <w:r w:rsidRPr="00280495">
        <w:t>Nolife</w:t>
      </w:r>
      <w:proofErr w:type="spellEnd"/>
      <w:r w:rsidRPr="00280495">
        <w:t xml:space="preserve"> » en live, le mardi 15 aout dans « 101 PUR 100 ». Le président et directeur a tenu des propos alarmants pour la chaine : "la publicité a été très </w:t>
      </w:r>
      <w:proofErr w:type="spellStart"/>
      <w:r w:rsidRPr="00280495">
        <w:t>très</w:t>
      </w:r>
      <w:proofErr w:type="spellEnd"/>
      <w:r w:rsidRPr="00280495">
        <w:t xml:space="preserve"> peu présente sur les trois premiers quarts de l'année... A </w:t>
      </w:r>
      <w:proofErr w:type="gramStart"/>
      <w:r w:rsidRPr="00280495">
        <w:t>priori ,</w:t>
      </w:r>
      <w:proofErr w:type="gramEnd"/>
      <w:r w:rsidRPr="00280495">
        <w:t xml:space="preserve"> on va jusqu'à Noël pas plus.". </w:t>
      </w:r>
    </w:p>
    <w:p w:rsidR="00B97273" w:rsidRPr="00280495" w:rsidRDefault="00B97273" w:rsidP="00280495">
      <w:r w:rsidRPr="00280495">
        <w:t xml:space="preserve">« Au cours d’un canular organisé </w:t>
      </w:r>
      <w:r w:rsidR="00F43070" w:rsidRPr="00280495">
        <w:t>le vendredi 13 juin 2008</w:t>
      </w:r>
      <w:r w:rsidRPr="00280495">
        <w:t xml:space="preserve">, Sébastien </w:t>
      </w:r>
      <w:proofErr w:type="spellStart"/>
      <w:r w:rsidRPr="00280495">
        <w:t>Ruchet</w:t>
      </w:r>
      <w:proofErr w:type="spellEnd"/>
      <w:r w:rsidRPr="00280495">
        <w:t> annonce « officiellement » la fin de la chaîne à l’antenne, pour des raisons financières, déjà évoquées à plusieurs reprises depuis la naissance de la</w:t>
      </w:r>
      <w:r w:rsidR="00F43070" w:rsidRPr="00280495">
        <w:t xml:space="preserve"> chaine</w:t>
      </w:r>
      <w:r w:rsidRPr="00280495">
        <w:t>. Cette annonce est suivie d’un reportage « </w:t>
      </w:r>
      <w:proofErr w:type="spellStart"/>
      <w:r w:rsidRPr="00280495">
        <w:t>Making</w:t>
      </w:r>
      <w:proofErr w:type="spellEnd"/>
      <w:r w:rsidRPr="00280495">
        <w:t>-Of », expliquant l’histoire de la chaîne et les difficultés rencontrées. Au bout de ce reportage, un arrêt de la diffusion</w:t>
      </w:r>
      <w:r w:rsidR="00F43070" w:rsidRPr="00280495">
        <w:t>. Au</w:t>
      </w:r>
      <w:r w:rsidRPr="00280495">
        <w:t xml:space="preserve"> bout de quelques secondes, un son de pièce insérée dans la machine se fait entendre et un crédit supplémentaire s’affiche, signifiant le début d’une nouvelle partie. La diffusion reprend alors avec la suite du reportage. Les membres de la chaîne expliquent que la chaîne ne met pas la clef sous la porte car elle a trouvé un nouveau partenaire de financement pour continuer ses activités, la société </w:t>
      </w:r>
      <w:proofErr w:type="spellStart"/>
      <w:r w:rsidRPr="00280495">
        <w:t>Ankama</w:t>
      </w:r>
      <w:proofErr w:type="spellEnd"/>
      <w:r w:rsidRPr="00280495">
        <w:t>. « </w:t>
      </w:r>
      <w:proofErr w:type="spellStart"/>
      <w:r w:rsidRPr="00280495">
        <w:t>Ankama</w:t>
      </w:r>
      <w:proofErr w:type="spellEnd"/>
      <w:r w:rsidRPr="00280495">
        <w:t xml:space="preserve"> sauve </w:t>
      </w:r>
      <w:proofErr w:type="spellStart"/>
      <w:r w:rsidRPr="00280495">
        <w:t>Nolife</w:t>
      </w:r>
      <w:proofErr w:type="spellEnd"/>
      <w:r w:rsidRPr="00280495">
        <w:t xml:space="preserve">, ni plus ni moins. » (Alex Pilot, directeur des </w:t>
      </w:r>
      <w:r w:rsidRPr="00280495">
        <w:lastRenderedPageBreak/>
        <w:t>programmes de la chaîne)</w:t>
      </w:r>
      <w:r w:rsidR="00F43070" w:rsidRPr="00280495">
        <w:t xml:space="preserve"> La chaîne profite de ce moment de répit pour se développer et pour déménager dans de plus grands locaux, fournis par </w:t>
      </w:r>
      <w:proofErr w:type="spellStart"/>
      <w:r w:rsidR="00F43070" w:rsidRPr="00280495">
        <w:t>Ankama</w:t>
      </w:r>
      <w:proofErr w:type="spellEnd"/>
      <w:r w:rsidR="00F43070" w:rsidRPr="00280495">
        <w:t>.»</w:t>
      </w:r>
    </w:p>
    <w:p w:rsidR="00B97273" w:rsidRPr="00280495" w:rsidRDefault="00F43070" w:rsidP="00280495">
      <w:r w:rsidRPr="00280495">
        <w:t xml:space="preserve">Depuis 2008, </w:t>
      </w:r>
      <w:proofErr w:type="spellStart"/>
      <w:r w:rsidRPr="00280495">
        <w:t>Ankama</w:t>
      </w:r>
      <w:proofErr w:type="spellEnd"/>
      <w:r w:rsidRPr="00280495">
        <w:t xml:space="preserve"> est rentré dans la capitale de la chaine (à hauteur de 49% (?)), début 2015, </w:t>
      </w:r>
      <w:proofErr w:type="spellStart"/>
      <w:r w:rsidRPr="00280495">
        <w:t>Ankama</w:t>
      </w:r>
      <w:proofErr w:type="spellEnd"/>
      <w:r w:rsidRPr="00280495">
        <w:t xml:space="preserve"> a encore sauvé </w:t>
      </w:r>
      <w:proofErr w:type="spellStart"/>
      <w:r w:rsidRPr="00280495">
        <w:t>Nolife</w:t>
      </w:r>
      <w:proofErr w:type="spellEnd"/>
      <w:r w:rsidRPr="00280495">
        <w:t xml:space="preserve"> qui a pourtant de la publicité, mais pas assez pour survivre. La conjoncture actuelle est d’autant plus agressive avec la baisse de prix de la publicité et que le public se déleste de la télévision.</w:t>
      </w:r>
    </w:p>
    <w:p w:rsidR="00F43070" w:rsidRPr="00280495" w:rsidRDefault="00F43070" w:rsidP="00280495">
      <w:r w:rsidRPr="00280495">
        <w:t xml:space="preserve">Pour rappel, </w:t>
      </w:r>
      <w:proofErr w:type="spellStart"/>
      <w:r w:rsidRPr="00280495">
        <w:t>Nolife</w:t>
      </w:r>
      <w:proofErr w:type="spellEnd"/>
      <w:r w:rsidRPr="00280495">
        <w:t xml:space="preserve"> est une chaine privée, elle diffuse des contenus sur les mangas, l'animation, la musique japonaise, mais aussi les jeux vidéo, les jeux de rôle, les figurines, tout l’univers des </w:t>
      </w:r>
      <w:proofErr w:type="spellStart"/>
      <w:r w:rsidRPr="00280495">
        <w:t>otakus</w:t>
      </w:r>
      <w:proofErr w:type="spellEnd"/>
      <w:r w:rsidRPr="00280495">
        <w:t>.</w:t>
      </w:r>
    </w:p>
    <w:p w:rsidR="001762D3" w:rsidRPr="00280495" w:rsidRDefault="001762D3" w:rsidP="00280495">
      <w:r w:rsidRPr="00280495">
        <w:t xml:space="preserve">Pour info, la chaine est disponible sur le câble et l’ADSL gratuitement, en vidéo à la demande sur NOCO, qui vous donne accès à toutes leurs émissions depuis 2007 (payant/abonnement), ainsi que depuis mars 2015 sur </w:t>
      </w:r>
      <w:proofErr w:type="spellStart"/>
      <w:r w:rsidRPr="00280495">
        <w:t>Twitch</w:t>
      </w:r>
      <w:proofErr w:type="spellEnd"/>
      <w:r w:rsidRPr="00280495">
        <w:t xml:space="preserve"> avec une chaine 7j/7 24h/24, 100% jeu vidéo (vous pouvez même vous abonner).</w:t>
      </w:r>
    </w:p>
    <w:p w:rsidR="00280495" w:rsidRPr="00280495" w:rsidRDefault="00280495" w:rsidP="00280495">
      <w:r w:rsidRPr="00280495">
        <w:t>Abonnez-vous !</w:t>
      </w:r>
    </w:p>
    <w:p w:rsidR="00280495" w:rsidRPr="00280495" w:rsidRDefault="00280495" w:rsidP="00280495">
      <w:r w:rsidRPr="00280495">
        <w:t>https://youtu.be/m5IT6fM8BIY</w:t>
      </w:r>
      <w:bookmarkStart w:id="0" w:name="_GoBack"/>
      <w:bookmarkEnd w:id="0"/>
    </w:p>
    <w:sectPr w:rsidR="00280495" w:rsidRPr="002804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E1D08"/>
    <w:multiLevelType w:val="multilevel"/>
    <w:tmpl w:val="0054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24"/>
    <w:rsid w:val="001762D3"/>
    <w:rsid w:val="001A28CC"/>
    <w:rsid w:val="001C6992"/>
    <w:rsid w:val="00240C15"/>
    <w:rsid w:val="00280495"/>
    <w:rsid w:val="00380217"/>
    <w:rsid w:val="003C1256"/>
    <w:rsid w:val="005317CA"/>
    <w:rsid w:val="005454D7"/>
    <w:rsid w:val="005F77A5"/>
    <w:rsid w:val="007076A6"/>
    <w:rsid w:val="008A1F24"/>
    <w:rsid w:val="008E323C"/>
    <w:rsid w:val="009112C1"/>
    <w:rsid w:val="009228A1"/>
    <w:rsid w:val="00B97273"/>
    <w:rsid w:val="00C24ADD"/>
    <w:rsid w:val="00D468E9"/>
    <w:rsid w:val="00E51DBB"/>
    <w:rsid w:val="00F43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87D6E-A86E-4CE5-A89F-31062B0C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E32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317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317CA"/>
  </w:style>
  <w:style w:type="character" w:customStyle="1" w:styleId="Titre1Car">
    <w:name w:val="Titre 1 Car"/>
    <w:basedOn w:val="Policepardfaut"/>
    <w:link w:val="Titre1"/>
    <w:uiPriority w:val="9"/>
    <w:rsid w:val="008E323C"/>
    <w:rPr>
      <w:rFonts w:ascii="Times New Roman" w:eastAsia="Times New Roman" w:hAnsi="Times New Roman" w:cs="Times New Roman"/>
      <w:b/>
      <w:bCs/>
      <w:kern w:val="36"/>
      <w:sz w:val="48"/>
      <w:szCs w:val="48"/>
      <w:lang w:eastAsia="fr-FR"/>
    </w:rPr>
  </w:style>
  <w:style w:type="character" w:customStyle="1" w:styleId="a-size-large">
    <w:name w:val="a-size-large"/>
    <w:basedOn w:val="Policepardfaut"/>
    <w:rsid w:val="008E323C"/>
  </w:style>
  <w:style w:type="character" w:customStyle="1" w:styleId="color11">
    <w:name w:val="color_11"/>
    <w:basedOn w:val="Policepardfaut"/>
    <w:rsid w:val="001A28CC"/>
  </w:style>
  <w:style w:type="character" w:customStyle="1" w:styleId="color27">
    <w:name w:val="color_27"/>
    <w:basedOn w:val="Policepardfaut"/>
    <w:rsid w:val="001A28CC"/>
  </w:style>
  <w:style w:type="character" w:styleId="Lienhypertexte">
    <w:name w:val="Hyperlink"/>
    <w:basedOn w:val="Policepardfaut"/>
    <w:uiPriority w:val="99"/>
    <w:unhideWhenUsed/>
    <w:rsid w:val="009228A1"/>
    <w:rPr>
      <w:color w:val="0000FF"/>
      <w:u w:val="single"/>
    </w:rPr>
  </w:style>
  <w:style w:type="character" w:styleId="Accentuation">
    <w:name w:val="Emphasis"/>
    <w:basedOn w:val="Policepardfaut"/>
    <w:uiPriority w:val="20"/>
    <w:qFormat/>
    <w:rsid w:val="00B97273"/>
    <w:rPr>
      <w:i/>
      <w:iCs/>
    </w:rPr>
  </w:style>
  <w:style w:type="character" w:styleId="lev">
    <w:name w:val="Strong"/>
    <w:basedOn w:val="Policepardfaut"/>
    <w:uiPriority w:val="22"/>
    <w:qFormat/>
    <w:rsid w:val="00F43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21453">
      <w:bodyDiv w:val="1"/>
      <w:marLeft w:val="0"/>
      <w:marRight w:val="0"/>
      <w:marTop w:val="0"/>
      <w:marBottom w:val="0"/>
      <w:divBdr>
        <w:top w:val="none" w:sz="0" w:space="0" w:color="auto"/>
        <w:left w:val="none" w:sz="0" w:space="0" w:color="auto"/>
        <w:bottom w:val="none" w:sz="0" w:space="0" w:color="auto"/>
        <w:right w:val="none" w:sz="0" w:space="0" w:color="auto"/>
      </w:divBdr>
    </w:div>
    <w:div w:id="467089505">
      <w:bodyDiv w:val="1"/>
      <w:marLeft w:val="0"/>
      <w:marRight w:val="0"/>
      <w:marTop w:val="0"/>
      <w:marBottom w:val="0"/>
      <w:divBdr>
        <w:top w:val="none" w:sz="0" w:space="0" w:color="auto"/>
        <w:left w:val="none" w:sz="0" w:space="0" w:color="auto"/>
        <w:bottom w:val="none" w:sz="0" w:space="0" w:color="auto"/>
        <w:right w:val="none" w:sz="0" w:space="0" w:color="auto"/>
      </w:divBdr>
    </w:div>
    <w:div w:id="1051347874">
      <w:bodyDiv w:val="1"/>
      <w:marLeft w:val="0"/>
      <w:marRight w:val="0"/>
      <w:marTop w:val="0"/>
      <w:marBottom w:val="0"/>
      <w:divBdr>
        <w:top w:val="none" w:sz="0" w:space="0" w:color="auto"/>
        <w:left w:val="none" w:sz="0" w:space="0" w:color="auto"/>
        <w:bottom w:val="none" w:sz="0" w:space="0" w:color="auto"/>
        <w:right w:val="none" w:sz="0" w:space="0" w:color="auto"/>
      </w:divBdr>
    </w:div>
    <w:div w:id="1306546440">
      <w:bodyDiv w:val="1"/>
      <w:marLeft w:val="0"/>
      <w:marRight w:val="0"/>
      <w:marTop w:val="0"/>
      <w:marBottom w:val="0"/>
      <w:divBdr>
        <w:top w:val="none" w:sz="0" w:space="0" w:color="auto"/>
        <w:left w:val="none" w:sz="0" w:space="0" w:color="auto"/>
        <w:bottom w:val="none" w:sz="0" w:space="0" w:color="auto"/>
        <w:right w:val="none" w:sz="0" w:space="0" w:color="auto"/>
      </w:divBdr>
    </w:div>
    <w:div w:id="20443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644</Words>
  <Characters>3543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maxence rouleau</dc:creator>
  <cp:keywords/>
  <dc:description/>
  <cp:lastModifiedBy>Maxence</cp:lastModifiedBy>
  <cp:revision>5</cp:revision>
  <dcterms:created xsi:type="dcterms:W3CDTF">2015-08-22T22:41:00Z</dcterms:created>
  <dcterms:modified xsi:type="dcterms:W3CDTF">2015-09-18T20:39:00Z</dcterms:modified>
</cp:coreProperties>
</file>